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37" w:rsidRDefault="00E66C37" w:rsidP="00E66C37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bookmarkStart w:id="0" w:name="_GoBack"/>
      <w:bookmarkEnd w:id="0"/>
      <w:r>
        <w:rPr>
          <w:rFonts w:ascii="Book Antiqua" w:eastAsia="Times New Roman" w:hAnsi="Book Antiqua" w:cs="Times New Roman"/>
          <w:bCs/>
          <w:sz w:val="24"/>
          <w:szCs w:val="24"/>
        </w:rPr>
        <w:t>Virgil J. Perez</w:t>
      </w:r>
    </w:p>
    <w:p w:rsidR="00E66C37" w:rsidRDefault="00E66C37" w:rsidP="00E66C37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proofErr w:type="gramStart"/>
      <w:r>
        <w:rPr>
          <w:rFonts w:ascii="Book Antiqua" w:eastAsia="Times New Roman" w:hAnsi="Book Antiqua" w:cs="Times New Roman"/>
          <w:bCs/>
          <w:sz w:val="24"/>
          <w:szCs w:val="24"/>
        </w:rPr>
        <w:t>CMP 230 Information Literacy</w:t>
      </w:r>
      <w:proofErr w:type="gramEnd"/>
    </w:p>
    <w:p w:rsidR="00E66C37" w:rsidRDefault="00E66C37" w:rsidP="00E66C37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r>
        <w:rPr>
          <w:rFonts w:ascii="Book Antiqua" w:eastAsia="Times New Roman" w:hAnsi="Book Antiqua" w:cs="Times New Roman"/>
          <w:bCs/>
          <w:sz w:val="24"/>
          <w:szCs w:val="24"/>
        </w:rPr>
        <w:t>Prof. Veronica J. Harris</w:t>
      </w:r>
    </w:p>
    <w:p w:rsidR="00D41781" w:rsidRDefault="00D41781" w:rsidP="00E66C37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r>
        <w:rPr>
          <w:rFonts w:ascii="Book Antiqua" w:eastAsia="Times New Roman" w:hAnsi="Book Antiqua" w:cs="Times New Roman"/>
          <w:bCs/>
          <w:sz w:val="24"/>
          <w:szCs w:val="24"/>
        </w:rPr>
        <w:t>March 28, 2012</w:t>
      </w:r>
    </w:p>
    <w:p w:rsidR="00E66C37" w:rsidRDefault="00E66C37" w:rsidP="00D41781">
      <w:pPr>
        <w:shd w:val="clear" w:color="auto" w:fill="FFFFFF"/>
        <w:spacing w:after="0" w:line="240" w:lineRule="auto"/>
        <w:ind w:left="720"/>
        <w:jc w:val="center"/>
        <w:rPr>
          <w:rFonts w:ascii="Book Antiqua" w:eastAsia="Times New Roman" w:hAnsi="Book Antiqua" w:cs="Times New Roman"/>
          <w:bCs/>
          <w:sz w:val="24"/>
          <w:szCs w:val="24"/>
        </w:rPr>
      </w:pPr>
      <w:r>
        <w:rPr>
          <w:rFonts w:ascii="Book Antiqua" w:eastAsia="Times New Roman" w:hAnsi="Book Antiqua" w:cs="Times New Roman"/>
          <w:bCs/>
          <w:sz w:val="24"/>
          <w:szCs w:val="24"/>
        </w:rPr>
        <w:t>Outline for Final Project</w:t>
      </w:r>
    </w:p>
    <w:p w:rsidR="00D41781" w:rsidRDefault="00D41781" w:rsidP="00D41781">
      <w:pPr>
        <w:shd w:val="clear" w:color="auto" w:fill="FFFFFF"/>
        <w:spacing w:after="0" w:line="240" w:lineRule="auto"/>
        <w:ind w:left="720"/>
        <w:jc w:val="center"/>
        <w:rPr>
          <w:rFonts w:ascii="Book Antiqua" w:eastAsia="Times New Roman" w:hAnsi="Book Antiqua" w:cs="Times New Roman"/>
          <w:bCs/>
          <w:sz w:val="24"/>
          <w:szCs w:val="24"/>
        </w:rPr>
      </w:pPr>
      <w:r>
        <w:rPr>
          <w:rFonts w:ascii="Book Antiqua" w:eastAsia="Times New Roman" w:hAnsi="Book Antiqua" w:cs="Times New Roman"/>
          <w:bCs/>
          <w:sz w:val="24"/>
          <w:szCs w:val="24"/>
        </w:rPr>
        <w:t>Renewable Energy Installation Business</w:t>
      </w:r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8" w:anchor="purpose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Statement of Purpose</w:t>
        </w:r>
      </w:hyperlink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9" w:anchor="busines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The Business</w:t>
        </w:r>
      </w:hyperlink>
      <w:r w:rsidR="00E66C37" w:rsidRPr="008E7FA7">
        <w:rPr>
          <w:rFonts w:ascii="Book Antiqua" w:eastAsia="Times New Roman" w:hAnsi="Book Antiqua" w:cs="Times New Roman"/>
          <w:bCs/>
          <w:sz w:val="24"/>
          <w:szCs w:val="24"/>
        </w:rPr>
        <w:t> </w:t>
      </w:r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0" w:anchor="Legal structure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Legal Structure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1" w:anchor="Description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Description of the Business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2" w:anchor="Service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Services</w:t>
        </w:r>
      </w:hyperlink>
    </w:p>
    <w:p w:rsidR="00E66C37" w:rsidRPr="008E7FA7" w:rsidRDefault="00200A07" w:rsidP="00E66C37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3" w:anchor="Solar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Solar</w:t>
        </w:r>
      </w:hyperlink>
    </w:p>
    <w:p w:rsidR="00E66C37" w:rsidRPr="008E7FA7" w:rsidRDefault="00200A07" w:rsidP="00E66C37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4" w:anchor="Wind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Wind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5" w:anchor="Residential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Residential Off-Grid Systems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6" w:anchor="Location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Location</w:t>
        </w:r>
      </w:hyperlink>
      <w:r w:rsidR="00E66C37" w:rsidRPr="00E66C37">
        <w:rPr>
          <w:rFonts w:ascii="Book Antiqua" w:eastAsia="Times New Roman" w:hAnsi="Book Antiqua" w:cs="Times New Roman"/>
          <w:bCs/>
          <w:sz w:val="24"/>
          <w:szCs w:val="24"/>
        </w:rPr>
        <w:t> </w:t>
      </w:r>
      <w:hyperlink r:id="rId17" w:anchor="Management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Management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8" w:anchor="Personnel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Personnel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19" w:anchor="Methods of RK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Methods of Record Keeping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0" w:anchor="Insurance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Insurance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1" w:anchor="Legal Aspect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Legal Aspects</w:t>
        </w:r>
      </w:hyperlink>
      <w:r w:rsidR="00E66C37" w:rsidRPr="00E66C37">
        <w:rPr>
          <w:rFonts w:ascii="Book Antiqua" w:eastAsia="Times New Roman" w:hAnsi="Book Antiqua" w:cs="Times New Roman"/>
          <w:bCs/>
          <w:sz w:val="24"/>
          <w:szCs w:val="24"/>
        </w:rPr>
        <w:t> </w:t>
      </w:r>
      <w:hyperlink r:id="rId22" w:anchor="Security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Security</w:t>
        </w:r>
      </w:hyperlink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3" w:anchor="Marketing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Marketing</w:t>
        </w:r>
      </w:hyperlink>
      <w:r w:rsidR="00E66C37" w:rsidRPr="008E7FA7">
        <w:rPr>
          <w:rFonts w:ascii="Book Antiqua" w:eastAsia="Times New Roman" w:hAnsi="Book Antiqua" w:cs="Times New Roman"/>
          <w:bCs/>
          <w:sz w:val="24"/>
          <w:szCs w:val="24"/>
        </w:rPr>
        <w:t> (Summary)</w:t>
      </w:r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4" w:anchor="Marketing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Target Market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5" w:anchor="Growth Potential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Growth Potential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6" w:anchor="Current Provider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Current Providers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7" w:anchor="competition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Competition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8" w:anchor="distribution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Methods of Distribution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29" w:anchor="Adv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Advertising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0" w:anchor="pricing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Pricing</w:t>
        </w:r>
      </w:hyperlink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1" w:anchor="training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Training</w:t>
        </w:r>
      </w:hyperlink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2" w:anchor="financing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Financing Methods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3" w:anchor="Startup Cost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Start-Up Costs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4" w:anchor="Funding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Funding</w:t>
        </w:r>
      </w:hyperlink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5" w:anchor="disclaimer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Disclaimer</w:t>
        </w:r>
      </w:hyperlink>
    </w:p>
    <w:p w:rsidR="00E66C37" w:rsidRPr="008E7FA7" w:rsidRDefault="00200A07" w:rsidP="00E66C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6" w:anchor="fin doc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Financial Documents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7" w:anchor="Sale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Sales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8" w:anchor="COG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Cost of Goods Sold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39" w:anchor="Operating Expense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Operating Expenses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40" w:anchor="Interest Expense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Interest Expenses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41" w:anchor="Taxe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Taxes</w:t>
        </w:r>
      </w:hyperlink>
    </w:p>
    <w:p w:rsidR="00E66C37" w:rsidRPr="008E7FA7" w:rsidRDefault="00200A07" w:rsidP="00E66C37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42" w:anchor="Balance Sheet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Balance Sheet</w:t>
        </w:r>
      </w:hyperlink>
    </w:p>
    <w:p w:rsidR="00E66C37" w:rsidRPr="008E7FA7" w:rsidRDefault="00200A07" w:rsidP="00E66C37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43" w:anchor="Asset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Assets</w:t>
        </w:r>
      </w:hyperlink>
    </w:p>
    <w:p w:rsidR="00E66C37" w:rsidRPr="008E7FA7" w:rsidRDefault="00200A07" w:rsidP="00E66C37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44" w:anchor="Liabilities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Liabilities</w:t>
        </w:r>
      </w:hyperlink>
    </w:p>
    <w:p w:rsidR="00E66C37" w:rsidRPr="008E7FA7" w:rsidRDefault="00200A07" w:rsidP="00E66C37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Book Antiqua" w:eastAsia="Times New Roman" w:hAnsi="Book Antiqua" w:cs="Times New Roman"/>
          <w:bCs/>
          <w:sz w:val="24"/>
          <w:szCs w:val="24"/>
        </w:rPr>
      </w:pPr>
      <w:hyperlink r:id="rId45" w:anchor="Owners Equity" w:history="1">
        <w:r w:rsidR="00E66C37" w:rsidRPr="00E66C37">
          <w:rPr>
            <w:rFonts w:ascii="Book Antiqua" w:eastAsia="Times New Roman" w:hAnsi="Book Antiqua" w:cs="Times New Roman"/>
            <w:bCs/>
            <w:sz w:val="24"/>
            <w:szCs w:val="24"/>
          </w:rPr>
          <w:t>Owner's Equity</w:t>
        </w:r>
      </w:hyperlink>
    </w:p>
    <w:p w:rsidR="00655ED2" w:rsidRPr="00E66C37" w:rsidRDefault="00200A07">
      <w:pPr>
        <w:rPr>
          <w:rFonts w:ascii="Book Antiqua" w:hAnsi="Book Antiqua"/>
          <w:sz w:val="24"/>
          <w:szCs w:val="24"/>
        </w:rPr>
      </w:pPr>
    </w:p>
    <w:sectPr w:rsidR="00655ED2" w:rsidRPr="00E66C37">
      <w:headerReference w:type="default" r:id="rId4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A07" w:rsidRDefault="00200A07" w:rsidP="00D41781">
      <w:pPr>
        <w:spacing w:after="0" w:line="240" w:lineRule="auto"/>
      </w:pPr>
      <w:r>
        <w:separator/>
      </w:r>
    </w:p>
  </w:endnote>
  <w:endnote w:type="continuationSeparator" w:id="0">
    <w:p w:rsidR="00200A07" w:rsidRDefault="00200A07" w:rsidP="00D41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A07" w:rsidRDefault="00200A07" w:rsidP="00D41781">
      <w:pPr>
        <w:spacing w:after="0" w:line="240" w:lineRule="auto"/>
      </w:pPr>
      <w:r>
        <w:separator/>
      </w:r>
    </w:p>
  </w:footnote>
  <w:footnote w:type="continuationSeparator" w:id="0">
    <w:p w:rsidR="00200A07" w:rsidRDefault="00200A07" w:rsidP="00D41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7144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41781" w:rsidRDefault="00D4178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A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1781" w:rsidRDefault="00D417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D760E"/>
    <w:multiLevelType w:val="multilevel"/>
    <w:tmpl w:val="A96A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C23D10"/>
    <w:multiLevelType w:val="hybridMultilevel"/>
    <w:tmpl w:val="B44686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37"/>
    <w:rsid w:val="00200A07"/>
    <w:rsid w:val="004E47C4"/>
    <w:rsid w:val="00864433"/>
    <w:rsid w:val="00D17ABF"/>
    <w:rsid w:val="00D41781"/>
    <w:rsid w:val="00E66C37"/>
    <w:rsid w:val="00E7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781"/>
  </w:style>
  <w:style w:type="paragraph" w:styleId="Footer">
    <w:name w:val="footer"/>
    <w:basedOn w:val="Normal"/>
    <w:link w:val="FooterChar"/>
    <w:uiPriority w:val="99"/>
    <w:unhideWhenUsed/>
    <w:rsid w:val="00D41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7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C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781"/>
  </w:style>
  <w:style w:type="paragraph" w:styleId="Footer">
    <w:name w:val="footer"/>
    <w:basedOn w:val="Normal"/>
    <w:link w:val="FooterChar"/>
    <w:uiPriority w:val="99"/>
    <w:unhideWhenUsed/>
    <w:rsid w:val="00D41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s.nau.edu/business/planning/busplan.shtml" TargetMode="External"/><Relationship Id="rId13" Type="http://schemas.openxmlformats.org/officeDocument/2006/relationships/hyperlink" Target="http://ses.nau.edu/business/planning/busplan.shtml" TargetMode="External"/><Relationship Id="rId18" Type="http://schemas.openxmlformats.org/officeDocument/2006/relationships/hyperlink" Target="http://ses.nau.edu/business/planning/busplan.shtml" TargetMode="External"/><Relationship Id="rId26" Type="http://schemas.openxmlformats.org/officeDocument/2006/relationships/hyperlink" Target="http://ses.nau.edu/business/planning/busplan.shtml" TargetMode="External"/><Relationship Id="rId39" Type="http://schemas.openxmlformats.org/officeDocument/2006/relationships/hyperlink" Target="http://ses.nau.edu/business/planning/busplan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es.nau.edu/business/planning/busplan.shtml" TargetMode="External"/><Relationship Id="rId34" Type="http://schemas.openxmlformats.org/officeDocument/2006/relationships/hyperlink" Target="http://ses.nau.edu/business/planning/busplan.shtml" TargetMode="External"/><Relationship Id="rId42" Type="http://schemas.openxmlformats.org/officeDocument/2006/relationships/hyperlink" Target="http://ses.nau.edu/business/planning/busplan.shtml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es.nau.edu/business/planning/busplan.shtml" TargetMode="External"/><Relationship Id="rId17" Type="http://schemas.openxmlformats.org/officeDocument/2006/relationships/hyperlink" Target="http://ses.nau.edu/business/planning/busplan.shtml" TargetMode="External"/><Relationship Id="rId25" Type="http://schemas.openxmlformats.org/officeDocument/2006/relationships/hyperlink" Target="http://ses.nau.edu/business/planning/busplan.shtml" TargetMode="External"/><Relationship Id="rId33" Type="http://schemas.openxmlformats.org/officeDocument/2006/relationships/hyperlink" Target="http://ses.nau.edu/business/planning/busplan.shtml" TargetMode="External"/><Relationship Id="rId38" Type="http://schemas.openxmlformats.org/officeDocument/2006/relationships/hyperlink" Target="http://ses.nau.edu/business/planning/busplan.shtml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ses.nau.edu/business/planning/busplan.shtml" TargetMode="External"/><Relationship Id="rId20" Type="http://schemas.openxmlformats.org/officeDocument/2006/relationships/hyperlink" Target="http://ses.nau.edu/business/planning/busplan.shtml" TargetMode="External"/><Relationship Id="rId29" Type="http://schemas.openxmlformats.org/officeDocument/2006/relationships/hyperlink" Target="http://ses.nau.edu/business/planning/busplan.shtml" TargetMode="External"/><Relationship Id="rId41" Type="http://schemas.openxmlformats.org/officeDocument/2006/relationships/hyperlink" Target="http://ses.nau.edu/business/planning/busplan.s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es.nau.edu/business/planning/busplan.shtml" TargetMode="External"/><Relationship Id="rId24" Type="http://schemas.openxmlformats.org/officeDocument/2006/relationships/hyperlink" Target="http://ses.nau.edu/business/planning/busplan.shtml" TargetMode="External"/><Relationship Id="rId32" Type="http://schemas.openxmlformats.org/officeDocument/2006/relationships/hyperlink" Target="http://ses.nau.edu/business/planning/busplan.shtml" TargetMode="External"/><Relationship Id="rId37" Type="http://schemas.openxmlformats.org/officeDocument/2006/relationships/hyperlink" Target="http://ses.nau.edu/business/planning/busplan.shtml" TargetMode="External"/><Relationship Id="rId40" Type="http://schemas.openxmlformats.org/officeDocument/2006/relationships/hyperlink" Target="http://ses.nau.edu/business/planning/busplan.shtml" TargetMode="External"/><Relationship Id="rId45" Type="http://schemas.openxmlformats.org/officeDocument/2006/relationships/hyperlink" Target="http://ses.nau.edu/business/planning/busplan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s.nau.edu/business/planning/busplan.shtml" TargetMode="External"/><Relationship Id="rId23" Type="http://schemas.openxmlformats.org/officeDocument/2006/relationships/hyperlink" Target="http://ses.nau.edu/business/planning/busplan.shtml" TargetMode="External"/><Relationship Id="rId28" Type="http://schemas.openxmlformats.org/officeDocument/2006/relationships/hyperlink" Target="http://ses.nau.edu/business/planning/busplan.shtml" TargetMode="External"/><Relationship Id="rId36" Type="http://schemas.openxmlformats.org/officeDocument/2006/relationships/hyperlink" Target="http://ses.nau.edu/business/planning/busplan.shtml" TargetMode="External"/><Relationship Id="rId10" Type="http://schemas.openxmlformats.org/officeDocument/2006/relationships/hyperlink" Target="http://ses.nau.edu/business/planning/busplan.shtml" TargetMode="External"/><Relationship Id="rId19" Type="http://schemas.openxmlformats.org/officeDocument/2006/relationships/hyperlink" Target="http://ses.nau.edu/business/planning/busplan.shtml" TargetMode="External"/><Relationship Id="rId31" Type="http://schemas.openxmlformats.org/officeDocument/2006/relationships/hyperlink" Target="http://ses.nau.edu/business/planning/busplan.shtml" TargetMode="External"/><Relationship Id="rId44" Type="http://schemas.openxmlformats.org/officeDocument/2006/relationships/hyperlink" Target="http://ses.nau.edu/business/planning/busplan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s.nau.edu/business/planning/busplan.shtml" TargetMode="External"/><Relationship Id="rId14" Type="http://schemas.openxmlformats.org/officeDocument/2006/relationships/hyperlink" Target="http://ses.nau.edu/business/planning/busplan.shtml" TargetMode="External"/><Relationship Id="rId22" Type="http://schemas.openxmlformats.org/officeDocument/2006/relationships/hyperlink" Target="http://ses.nau.edu/business/planning/busplan.shtml" TargetMode="External"/><Relationship Id="rId27" Type="http://schemas.openxmlformats.org/officeDocument/2006/relationships/hyperlink" Target="http://ses.nau.edu/business/planning/busplan.shtml" TargetMode="External"/><Relationship Id="rId30" Type="http://schemas.openxmlformats.org/officeDocument/2006/relationships/hyperlink" Target="http://ses.nau.edu/business/planning/busplan.shtml" TargetMode="External"/><Relationship Id="rId35" Type="http://schemas.openxmlformats.org/officeDocument/2006/relationships/hyperlink" Target="http://ses.nau.edu/business/planning/busplan.shtml" TargetMode="External"/><Relationship Id="rId43" Type="http://schemas.openxmlformats.org/officeDocument/2006/relationships/hyperlink" Target="http://ses.nau.edu/business/planning/busplan.s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Ligriv</dc:creator>
  <cp:lastModifiedBy>Ligriv</cp:lastModifiedBy>
  <cp:revision>2</cp:revision>
  <dcterms:created xsi:type="dcterms:W3CDTF">2012-03-28T19:08:00Z</dcterms:created>
  <dcterms:modified xsi:type="dcterms:W3CDTF">2012-03-28T19:08:00Z</dcterms:modified>
</cp:coreProperties>
</file>